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54" w:rsidRDefault="005B5A54" w:rsidP="005B5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Ответственные </w:t>
      </w:r>
      <w:r w:rsidRPr="005B5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предоставление консультаций </w:t>
      </w:r>
    </w:p>
    <w:p w:rsidR="005B5A54" w:rsidRDefault="005B5A54" w:rsidP="005B5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5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вопросам оплаты труда работников </w:t>
      </w:r>
    </w:p>
    <w:p w:rsidR="005B5A54" w:rsidRDefault="005B5A54" w:rsidP="005B5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5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бюджетном учреждении Ханты-Мансийского автономного округа – Югры «Сургутский реабилитационный центр для детей и подростков с ограниченными возможностями» </w:t>
      </w:r>
    </w:p>
    <w:p w:rsidR="005B5A54" w:rsidRDefault="005B5A54" w:rsidP="005B5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5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Управлении социальной защиты населения по городу Сургуту и Сургутскому району</w:t>
      </w:r>
    </w:p>
    <w:p w:rsidR="005B5A54" w:rsidRPr="005B5A54" w:rsidRDefault="005B5A54" w:rsidP="005B5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714"/>
        <w:gridCol w:w="2371"/>
      </w:tblGrid>
      <w:tr w:rsidR="005B5A54" w:rsidRPr="005B5A54" w:rsidTr="005B5A54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A54" w:rsidRPr="005B5A54" w:rsidRDefault="005B5A54" w:rsidP="005B5A54">
            <w:pPr>
              <w:rPr>
                <w:rFonts w:ascii="Times New Roman" w:hAnsi="Times New Roman" w:cs="Times New Roman"/>
                <w:sz w:val="28"/>
              </w:rPr>
            </w:pPr>
            <w:r w:rsidRPr="005B5A54">
              <w:rPr>
                <w:rFonts w:ascii="Times New Roman" w:hAnsi="Times New Roman" w:cs="Times New Roman"/>
                <w:sz w:val="28"/>
              </w:rPr>
              <w:t>Ф.И.О. ответственного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A54" w:rsidRPr="005B5A54" w:rsidRDefault="005B5A54" w:rsidP="005B5A54">
            <w:pPr>
              <w:rPr>
                <w:rFonts w:ascii="Times New Roman" w:hAnsi="Times New Roman" w:cs="Times New Roman"/>
                <w:sz w:val="28"/>
              </w:rPr>
            </w:pPr>
            <w:r w:rsidRPr="005B5A54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A54" w:rsidRPr="005B5A54" w:rsidRDefault="005B5A54" w:rsidP="005B5A54">
            <w:pPr>
              <w:rPr>
                <w:rFonts w:ascii="Times New Roman" w:hAnsi="Times New Roman" w:cs="Times New Roman"/>
                <w:sz w:val="28"/>
              </w:rPr>
            </w:pPr>
            <w:r w:rsidRPr="005B5A54">
              <w:rPr>
                <w:rFonts w:ascii="Times New Roman" w:hAnsi="Times New Roman" w:cs="Times New Roman"/>
                <w:sz w:val="28"/>
              </w:rPr>
              <w:t>Номер телефона</w:t>
            </w:r>
          </w:p>
        </w:tc>
      </w:tr>
      <w:tr w:rsidR="005B5A54" w:rsidRPr="005B5A54" w:rsidTr="005B5A54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A54" w:rsidRDefault="005B5A54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Днепрова </w:t>
            </w:r>
          </w:p>
          <w:p w:rsidR="005B5A54" w:rsidRPr="005B5A54" w:rsidRDefault="005B5A54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Галина Владимировна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A54" w:rsidRDefault="005B5A54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B5A54">
              <w:rPr>
                <w:rFonts w:ascii="Times New Roman" w:hAnsi="Times New Roman" w:cs="Times New Roman"/>
                <w:sz w:val="28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B5A54" w:rsidRPr="005B5A54" w:rsidRDefault="005B5A54" w:rsidP="005B5A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 «Сургутский реабилитационный центр»</w:t>
            </w:r>
          </w:p>
        </w:tc>
        <w:tc>
          <w:tcPr>
            <w:tcW w:w="23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A54" w:rsidRPr="005B5A54" w:rsidRDefault="005B5A54" w:rsidP="005B5A54">
            <w:pPr>
              <w:rPr>
                <w:rFonts w:ascii="Times New Roman" w:hAnsi="Times New Roman" w:cs="Times New Roman"/>
                <w:sz w:val="28"/>
              </w:rPr>
            </w:pPr>
            <w:r w:rsidRPr="005B5A54">
              <w:rPr>
                <w:rFonts w:ascii="Times New Roman" w:hAnsi="Times New Roman" w:cs="Times New Roman"/>
                <w:sz w:val="28"/>
              </w:rPr>
              <w:t>8 (3462) 36-47-75</w:t>
            </w:r>
            <w: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B5A54" w:rsidRPr="005B5A54" w:rsidTr="005B5A54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464" w:rsidRPr="00A13464" w:rsidRDefault="000D3C2F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Стачинский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Станислав Геннадьевич</w:t>
            </w:r>
            <w:bookmarkStart w:id="0" w:name="_GoBack"/>
            <w:bookmarkEnd w:id="0"/>
          </w:p>
          <w:p w:rsidR="00A13464" w:rsidRPr="00A13464" w:rsidRDefault="00A13464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13464" w:rsidRPr="00A13464" w:rsidRDefault="00A13464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13464" w:rsidRPr="00A13464" w:rsidRDefault="00A13464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13464" w:rsidRPr="00A13464" w:rsidRDefault="00A13464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13464" w:rsidRDefault="00A13464" w:rsidP="00A1346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Патрахина </w:t>
            </w:r>
          </w:p>
          <w:p w:rsidR="005B5A54" w:rsidRDefault="00A13464" w:rsidP="00A1346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Татьяна Григорьевна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464" w:rsidRDefault="005B5A54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организационно</w:t>
            </w:r>
            <w:r w:rsidR="00043AF8">
              <w:rPr>
                <w:rFonts w:ascii="Times New Roman" w:hAnsi="Times New Roman" w:cs="Times New Roman"/>
                <w:sz w:val="28"/>
              </w:rPr>
              <w:t>го</w:t>
            </w:r>
            <w:r>
              <w:rPr>
                <w:rFonts w:ascii="Times New Roman" w:hAnsi="Times New Roman" w:cs="Times New Roman"/>
                <w:sz w:val="28"/>
              </w:rPr>
              <w:t xml:space="preserve"> отдела Управления социальной защиты населения по г.</w:t>
            </w:r>
            <w:r w:rsidR="00043AF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Сургуту и Сургутскому району</w:t>
            </w:r>
            <w:r w:rsidR="00A13464" w:rsidRPr="00A134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13464" w:rsidRDefault="00A13464" w:rsidP="005B5A5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B5A54" w:rsidRPr="005B5A54" w:rsidRDefault="00A13464" w:rsidP="00A1346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A13464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хгалтер организационного отдела</w:t>
            </w:r>
            <w:r w:rsidRPr="00A13464">
              <w:rPr>
                <w:rFonts w:ascii="Times New Roman" w:hAnsi="Times New Roman" w:cs="Times New Roman"/>
                <w:sz w:val="28"/>
              </w:rPr>
              <w:t xml:space="preserve"> (на период отсутствия начальника отдела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464" w:rsidRDefault="005B5A54" w:rsidP="005B5A54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8 (3462) 52</w:t>
            </w:r>
            <w:r w:rsidRPr="005B5A5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98</w:t>
            </w:r>
            <w:r w:rsidRPr="005B5A5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  <w:t> </w:t>
            </w:r>
          </w:p>
          <w:p w:rsidR="00A13464" w:rsidRDefault="00A13464" w:rsidP="005B5A54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</w:p>
          <w:p w:rsidR="00A13464" w:rsidRPr="00A13464" w:rsidRDefault="00A13464" w:rsidP="005B5A54">
            <w:pPr>
              <w:rPr>
                <w:rFonts w:ascii="Arial" w:hAnsi="Arial" w:cs="Arial"/>
                <w:color w:val="505050"/>
                <w:sz w:val="36"/>
                <w:szCs w:val="21"/>
                <w:shd w:val="clear" w:color="auto" w:fill="FFFFFF"/>
              </w:rPr>
            </w:pPr>
          </w:p>
          <w:p w:rsidR="00A13464" w:rsidRDefault="00A13464" w:rsidP="005B5A54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</w:p>
          <w:p w:rsidR="005B5A54" w:rsidRPr="005B5A54" w:rsidRDefault="00A13464" w:rsidP="005B5A54">
            <w:pPr>
              <w:rPr>
                <w:rFonts w:ascii="Times New Roman" w:hAnsi="Times New Roman" w:cs="Times New Roman"/>
                <w:sz w:val="28"/>
              </w:rPr>
            </w:pPr>
            <w:r w:rsidRPr="00A13464">
              <w:rPr>
                <w:rFonts w:ascii="Times New Roman" w:hAnsi="Times New Roman" w:cs="Times New Roman"/>
                <w:sz w:val="28"/>
              </w:rPr>
              <w:t>8 (3462) 52-98-23</w:t>
            </w:r>
          </w:p>
        </w:tc>
      </w:tr>
    </w:tbl>
    <w:p w:rsidR="005B5A54" w:rsidRPr="005B5A54" w:rsidRDefault="005B5A54" w:rsidP="005B5A5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86976" w:rsidRDefault="000D3C2F"/>
    <w:sectPr w:rsidR="00686976" w:rsidSect="005B5A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B0B"/>
    <w:multiLevelType w:val="multilevel"/>
    <w:tmpl w:val="378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4"/>
    <w:rsid w:val="00043AF8"/>
    <w:rsid w:val="000D3C2F"/>
    <w:rsid w:val="005B5A54"/>
    <w:rsid w:val="00A13464"/>
    <w:rsid w:val="00B05BD8"/>
    <w:rsid w:val="00F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F297F-56FF-4C23-90C8-4B481F7A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ОИАР3</cp:lastModifiedBy>
  <cp:revision>4</cp:revision>
  <dcterms:created xsi:type="dcterms:W3CDTF">2019-08-20T09:56:00Z</dcterms:created>
  <dcterms:modified xsi:type="dcterms:W3CDTF">2020-08-03T09:19:00Z</dcterms:modified>
</cp:coreProperties>
</file>